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-720" w:right="-720" w:firstLine="720"/>
        <w:rPr>
          <w:rFonts w:ascii="Impact" w:eastAsia="Impact" w:hAnsi="Impact" w:cs="Impact"/>
          <w:color w:val="365F91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</wp:posOffset>
            </wp:positionH>
            <wp:positionV relativeFrom="paragraph">
              <wp:posOffset>0</wp:posOffset>
            </wp:positionV>
            <wp:extent cx="1450975" cy="43878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621A8" w:rsidRDefault="004E5107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r>
        <w:rPr>
          <w:b/>
          <w:color w:val="000000"/>
        </w:rPr>
        <w:t>SzilChem Kft.</w:t>
      </w:r>
    </w:p>
    <w:p w:rsidR="003621A8" w:rsidRDefault="004E5107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r>
        <w:rPr>
          <w:b/>
          <w:color w:val="000000"/>
        </w:rPr>
        <w:t>1032 Budapest, Kiscelli u. 77.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Tel:</w:t>
      </w:r>
      <w:r>
        <w:rPr>
          <w:b/>
          <w:color w:val="000000"/>
        </w:rPr>
        <w:tab/>
        <w:t>+36-1-367-7149</w:t>
      </w:r>
    </w:p>
    <w:p w:rsidR="003621A8" w:rsidRDefault="004E5107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r>
        <w:rPr>
          <w:b/>
          <w:color w:val="000000"/>
        </w:rPr>
        <w:t>HUNGARY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Fax:</w:t>
      </w:r>
      <w:r>
        <w:rPr>
          <w:b/>
          <w:color w:val="000000"/>
        </w:rPr>
        <w:tab/>
        <w:t>+36-1-367-7149</w:t>
      </w:r>
    </w:p>
    <w:p w:rsidR="003621A8" w:rsidRDefault="004E5107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>
        <w:rPr>
          <w:b/>
          <w:color w:val="000000"/>
        </w:rPr>
        <w:t>mobil</w:t>
      </w:r>
      <w:proofErr w:type="gramEnd"/>
      <w:r>
        <w:rPr>
          <w:b/>
          <w:color w:val="000000"/>
        </w:rPr>
        <w:t>:</w:t>
      </w:r>
      <w:r>
        <w:rPr>
          <w:b/>
          <w:color w:val="000000"/>
        </w:rPr>
        <w:tab/>
        <w:t xml:space="preserve">+36-30-519-7589 </w:t>
      </w:r>
      <w:r>
        <w:rPr>
          <w:b/>
          <w:color w:val="000000"/>
        </w:rPr>
        <w:tab/>
      </w:r>
    </w:p>
    <w:p w:rsidR="003621A8" w:rsidRDefault="00F13E71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color w:val="000000"/>
        </w:rPr>
      </w:pPr>
      <w:hyperlink r:id="rId8">
        <w:r w:rsidR="004E5107">
          <w:rPr>
            <w:b/>
            <w:color w:val="0000FF"/>
            <w:u w:val="single"/>
          </w:rPr>
          <w:t>www.szilchem.hu</w:t>
        </w:r>
      </w:hyperlink>
      <w:r w:rsidR="004E5107">
        <w:rPr>
          <w:b/>
          <w:color w:val="000000"/>
        </w:rPr>
        <w:t xml:space="preserve"> </w:t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</w:r>
      <w:r w:rsidR="004E5107">
        <w:rPr>
          <w:b/>
          <w:color w:val="000000"/>
        </w:rPr>
        <w:tab/>
        <w:t>e-mail</w:t>
      </w:r>
      <w:proofErr w:type="gramStart"/>
      <w:r w:rsidR="004E5107">
        <w:rPr>
          <w:b/>
          <w:color w:val="000000"/>
        </w:rPr>
        <w:t xml:space="preserve">:    </w:t>
      </w:r>
      <w:hyperlink r:id="rId9">
        <w:r w:rsidR="004E5107">
          <w:rPr>
            <w:b/>
            <w:color w:val="0000FF"/>
            <w:u w:val="single"/>
          </w:rPr>
          <w:t>info@szilchem.hu</w:t>
        </w:r>
        <w:proofErr w:type="gramEnd"/>
      </w:hyperlink>
      <w:r w:rsidR="004E5107">
        <w:rPr>
          <w:b/>
          <w:color w:val="000000"/>
        </w:rPr>
        <w:t xml:space="preserve"> </w:t>
      </w:r>
    </w:p>
    <w:p w:rsidR="003621A8" w:rsidRDefault="004E5107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640"/>
        </w:tabs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Theme="minorHAnsi" w:hAnsiTheme="minorHAnsi"/>
          <w:color w:val="000000"/>
          <w:sz w:val="28"/>
          <w:szCs w:val="28"/>
        </w:rPr>
      </w:pPr>
      <w:r w:rsidRPr="00FE2511">
        <w:rPr>
          <w:rFonts w:asciiTheme="minorHAnsi" w:hAnsiTheme="minorHAnsi"/>
          <w:b/>
          <w:i/>
          <w:color w:val="000000"/>
          <w:sz w:val="28"/>
          <w:szCs w:val="28"/>
        </w:rPr>
        <w:t>Minőségi bizonylat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Termék: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b/>
          <w:color w:val="000000"/>
          <w:sz w:val="22"/>
          <w:szCs w:val="22"/>
        </w:rPr>
        <w:t xml:space="preserve">Zselatin 200 </w:t>
      </w:r>
      <w:proofErr w:type="spellStart"/>
      <w:r w:rsidRPr="00FE2511">
        <w:rPr>
          <w:rFonts w:asciiTheme="minorHAnsi" w:hAnsiTheme="minorHAnsi"/>
          <w:b/>
          <w:color w:val="000000"/>
          <w:sz w:val="22"/>
          <w:szCs w:val="22"/>
        </w:rPr>
        <w:t>bloom</w:t>
      </w:r>
      <w:proofErr w:type="spellEnd"/>
      <w:r w:rsidRPr="00FE2511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5F618D" w:rsidRPr="00FE2511">
        <w:rPr>
          <w:rFonts w:asciiTheme="minorHAnsi" w:hAnsiTheme="minorHAnsi"/>
          <w:b/>
          <w:color w:val="000000"/>
          <w:sz w:val="22"/>
          <w:szCs w:val="22"/>
        </w:rPr>
        <w:t xml:space="preserve">(200-220) </w:t>
      </w:r>
      <w:r w:rsidR="003A6CAC" w:rsidRPr="00FE2511">
        <w:rPr>
          <w:rFonts w:asciiTheme="minorHAnsi" w:hAnsiTheme="minorHAnsi"/>
          <w:b/>
          <w:color w:val="000000"/>
          <w:sz w:val="22"/>
          <w:szCs w:val="22"/>
          <w:u w:val="single"/>
        </w:rPr>
        <w:t>3</w:t>
      </w:r>
      <w:r w:rsidRPr="00FE2511">
        <w:rPr>
          <w:rFonts w:asciiTheme="minorHAnsi" w:hAnsiTheme="minorHAnsi"/>
          <w:b/>
          <w:color w:val="000000"/>
          <w:sz w:val="22"/>
          <w:szCs w:val="22"/>
          <w:u w:val="single"/>
        </w:rPr>
        <w:t>0</w:t>
      </w:r>
      <w:r w:rsidRPr="00FE2511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 w:rsidRPr="00FE2511">
        <w:rPr>
          <w:rFonts w:asciiTheme="minorHAnsi" w:hAnsiTheme="minorHAnsi"/>
          <w:b/>
          <w:color w:val="000000"/>
          <w:sz w:val="22"/>
          <w:szCs w:val="22"/>
        </w:rPr>
        <w:t>mesh</w:t>
      </w:r>
      <w:proofErr w:type="spellEnd"/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CAS: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9000-70-8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EU-szám: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232-554-6</w:t>
      </w:r>
    </w:p>
    <w:p w:rsidR="003621A8" w:rsidRPr="00FE2511" w:rsidRDefault="003621A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Minőség: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b/>
          <w:color w:val="000000"/>
          <w:sz w:val="22"/>
          <w:szCs w:val="22"/>
        </w:rPr>
        <w:t>marha zselatin, étkezési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Gyártási szám: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00</w:t>
      </w:r>
      <w:r w:rsidR="00FE2511" w:rsidRPr="00FE2511">
        <w:rPr>
          <w:rFonts w:asciiTheme="minorHAnsi" w:hAnsiTheme="minorHAnsi"/>
          <w:color w:val="000000"/>
          <w:sz w:val="22"/>
          <w:szCs w:val="22"/>
        </w:rPr>
        <w:t>0</w:t>
      </w:r>
      <w:r w:rsidR="00F6131C">
        <w:rPr>
          <w:rFonts w:asciiTheme="minorHAnsi" w:hAnsiTheme="minorHAnsi"/>
          <w:color w:val="000000"/>
          <w:sz w:val="22"/>
          <w:szCs w:val="22"/>
        </w:rPr>
        <w:t>7-20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Gyártási idő: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20</w:t>
      </w:r>
      <w:r w:rsidR="00F6131C">
        <w:rPr>
          <w:rFonts w:asciiTheme="minorHAnsi" w:hAnsiTheme="minorHAnsi"/>
          <w:color w:val="000000"/>
          <w:sz w:val="22"/>
          <w:szCs w:val="22"/>
        </w:rPr>
        <w:t>20-január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Lejárati idő: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202</w:t>
      </w:r>
      <w:r w:rsidR="00F6131C">
        <w:rPr>
          <w:rFonts w:asciiTheme="minorHAnsi" w:hAnsiTheme="minorHAnsi"/>
          <w:color w:val="000000"/>
          <w:sz w:val="22"/>
          <w:szCs w:val="22"/>
        </w:rPr>
        <w:t>5-január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b/>
          <w:color w:val="000000"/>
          <w:sz w:val="22"/>
          <w:szCs w:val="22"/>
        </w:rPr>
        <w:t>Származás: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Törökország</w:t>
      </w:r>
    </w:p>
    <w:p w:rsidR="003621A8" w:rsidRPr="00FE2511" w:rsidRDefault="003621A8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color w:val="000000"/>
          <w:sz w:val="22"/>
          <w:szCs w:val="22"/>
        </w:rPr>
        <w:t>Kiszerelés: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25 kg/zsák</w:t>
      </w:r>
    </w:p>
    <w:p w:rsidR="003621A8" w:rsidRPr="00FE2511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FE2511">
        <w:rPr>
          <w:rFonts w:asciiTheme="minorHAnsi" w:hAnsiTheme="minorHAnsi"/>
          <w:color w:val="000000"/>
          <w:sz w:val="22"/>
          <w:szCs w:val="22"/>
        </w:rPr>
        <w:t>Bizonylat kelte:</w:t>
      </w:r>
      <w:r w:rsidRPr="00FE2511">
        <w:rPr>
          <w:rFonts w:asciiTheme="minorHAnsi" w:hAnsiTheme="minorHAnsi"/>
          <w:color w:val="000000"/>
          <w:sz w:val="22"/>
          <w:szCs w:val="22"/>
        </w:rPr>
        <w:tab/>
        <w:t>20</w:t>
      </w:r>
      <w:r w:rsidR="00F6131C">
        <w:rPr>
          <w:rFonts w:asciiTheme="minorHAnsi" w:hAnsiTheme="minorHAnsi"/>
          <w:color w:val="000000"/>
          <w:sz w:val="22"/>
          <w:szCs w:val="22"/>
        </w:rPr>
        <w:t>20-01-15</w:t>
      </w: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Vizsgálati eredmények</w:t>
      </w:r>
    </w:p>
    <w:p w:rsidR="003621A8" w:rsidRDefault="003621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ind w:left="2124" w:firstLine="707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Általános követelmény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Eredmény</w:t>
      </w: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</w:t>
      </w:r>
    </w:p>
    <w:p w:rsidR="003621A8" w:rsidRDefault="004E5107" w:rsidP="001E7E6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Fizikai, kémiai tisztaság:</w:t>
      </w:r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Bloom: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200-220 g/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bloom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="00FE2511">
        <w:rPr>
          <w:rFonts w:asciiTheme="minorHAnsi" w:hAnsiTheme="minorHAnsi"/>
          <w:color w:val="000000"/>
          <w:sz w:val="22"/>
          <w:szCs w:val="22"/>
        </w:rPr>
        <w:t>2</w:t>
      </w:r>
      <w:r w:rsidR="002F1A79">
        <w:rPr>
          <w:rFonts w:asciiTheme="minorHAnsi" w:hAnsiTheme="minorHAnsi"/>
          <w:color w:val="000000"/>
          <w:sz w:val="22"/>
          <w:szCs w:val="22"/>
        </w:rPr>
        <w:t>1</w:t>
      </w:r>
      <w:r w:rsidR="00F6131C">
        <w:rPr>
          <w:rFonts w:asciiTheme="minorHAnsi" w:hAnsiTheme="minorHAnsi"/>
          <w:color w:val="000000"/>
          <w:sz w:val="22"/>
          <w:szCs w:val="22"/>
        </w:rPr>
        <w:t>9,4</w:t>
      </w:r>
      <w:r w:rsidRPr="001E7E63">
        <w:rPr>
          <w:rFonts w:asciiTheme="minorHAnsi" w:hAnsiTheme="minorHAnsi"/>
          <w:color w:val="000000"/>
          <w:sz w:val="22"/>
          <w:szCs w:val="22"/>
        </w:rPr>
        <w:t xml:space="preserve"> g/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bloom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Viszkozitás: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 xml:space="preserve">2,5-5,0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cP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="000A3B59" w:rsidRPr="001E7E63">
        <w:rPr>
          <w:rFonts w:asciiTheme="minorHAnsi" w:hAnsiTheme="minorHAnsi"/>
          <w:color w:val="000000"/>
          <w:sz w:val="22"/>
          <w:szCs w:val="22"/>
        </w:rPr>
        <w:t>2,</w:t>
      </w:r>
      <w:r w:rsidR="00DD4BE1">
        <w:rPr>
          <w:rFonts w:asciiTheme="minorHAnsi" w:hAnsiTheme="minorHAnsi"/>
          <w:color w:val="000000"/>
          <w:sz w:val="22"/>
          <w:szCs w:val="22"/>
        </w:rPr>
        <w:t>8</w:t>
      </w:r>
      <w:r w:rsidR="00F6131C">
        <w:rPr>
          <w:rFonts w:asciiTheme="minorHAnsi" w:hAnsiTheme="minorHAnsi"/>
          <w:color w:val="000000"/>
          <w:sz w:val="22"/>
          <w:szCs w:val="22"/>
        </w:rPr>
        <w:t>8</w:t>
      </w:r>
      <w:r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FE2511">
        <w:rPr>
          <w:rFonts w:asciiTheme="minorHAnsi" w:hAnsiTheme="minorHAnsi"/>
          <w:color w:val="000000"/>
          <w:sz w:val="22"/>
          <w:szCs w:val="22"/>
        </w:rPr>
        <w:t>mPas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Illat/szín: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karakteres, halványsárga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megfelel</w:t>
      </w:r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Hamu: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max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 xml:space="preserve"> 2%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0,</w:t>
      </w:r>
      <w:r w:rsidR="00F6131C">
        <w:rPr>
          <w:rFonts w:asciiTheme="minorHAnsi" w:hAnsiTheme="minorHAnsi"/>
          <w:color w:val="000000"/>
          <w:sz w:val="22"/>
          <w:szCs w:val="22"/>
        </w:rPr>
        <w:t>10</w:t>
      </w:r>
      <w:r w:rsidRPr="001E7E63">
        <w:rPr>
          <w:rFonts w:asciiTheme="minorHAnsi" w:hAnsiTheme="minorHAnsi"/>
          <w:color w:val="000000"/>
          <w:sz w:val="22"/>
          <w:szCs w:val="22"/>
        </w:rPr>
        <w:t xml:space="preserve"> %</w:t>
      </w:r>
    </w:p>
    <w:p w:rsidR="001E7E63" w:rsidRPr="001E7E63" w:rsidRDefault="001E7E63" w:rsidP="001E7E6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1E7E63">
        <w:rPr>
          <w:rFonts w:asciiTheme="minorHAnsi" w:hAnsiTheme="minorHAnsi"/>
          <w:color w:val="000000"/>
          <w:sz w:val="22"/>
          <w:szCs w:val="22"/>
        </w:rPr>
        <w:t>pH</w:t>
      </w:r>
      <w:proofErr w:type="gramEnd"/>
      <w:r w:rsidRPr="001E7E63">
        <w:rPr>
          <w:rFonts w:asciiTheme="minorHAnsi" w:hAnsiTheme="minorHAnsi"/>
          <w:color w:val="000000"/>
          <w:sz w:val="22"/>
          <w:szCs w:val="22"/>
        </w:rPr>
        <w:t>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4,5-6,0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5,</w:t>
      </w:r>
      <w:r w:rsidR="00F6131C">
        <w:rPr>
          <w:rFonts w:asciiTheme="minorHAnsi" w:hAnsiTheme="minorHAnsi"/>
          <w:color w:val="000000"/>
          <w:sz w:val="22"/>
          <w:szCs w:val="22"/>
        </w:rPr>
        <w:t>58</w:t>
      </w:r>
    </w:p>
    <w:p w:rsidR="001E7E63" w:rsidRPr="001E7E63" w:rsidRDefault="001E7E6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Nedvességtartalom: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max.12%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="00DD4BE1">
        <w:rPr>
          <w:rFonts w:asciiTheme="minorHAnsi" w:hAnsiTheme="minorHAnsi"/>
          <w:color w:val="000000"/>
          <w:sz w:val="22"/>
          <w:szCs w:val="22"/>
        </w:rPr>
        <w:t>10,</w:t>
      </w:r>
      <w:r w:rsidR="00F6131C">
        <w:rPr>
          <w:rFonts w:asciiTheme="minorHAnsi" w:hAnsiTheme="minorHAnsi"/>
          <w:color w:val="000000"/>
          <w:sz w:val="22"/>
          <w:szCs w:val="22"/>
        </w:rPr>
        <w:t>62</w:t>
      </w:r>
      <w:r w:rsidRPr="001E7E63">
        <w:rPr>
          <w:rFonts w:asciiTheme="minorHAnsi" w:hAnsiTheme="minorHAnsi"/>
          <w:color w:val="000000"/>
          <w:sz w:val="22"/>
          <w:szCs w:val="22"/>
        </w:rPr>
        <w:t xml:space="preserve"> %</w:t>
      </w:r>
    </w:p>
    <w:p w:rsidR="001E7E63" w:rsidRPr="001E7E63" w:rsidRDefault="001E7E6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Fehérje mennyiség: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min. 88%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  <w:t>&gt; 88%</w:t>
      </w:r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Kéndioxid (SO2):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max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>. 1</w:t>
      </w:r>
      <w:r w:rsidR="00FE2511">
        <w:rPr>
          <w:rFonts w:asciiTheme="minorHAnsi" w:hAnsiTheme="minorHAnsi"/>
          <w:color w:val="000000"/>
          <w:sz w:val="22"/>
          <w:szCs w:val="22"/>
        </w:rPr>
        <w:t>0</w:t>
      </w:r>
      <w:r w:rsidR="001E7E63">
        <w:rPr>
          <w:rFonts w:asciiTheme="minorHAnsi" w:hAnsiTheme="minorHAnsi"/>
          <w:color w:val="000000"/>
          <w:sz w:val="22"/>
          <w:szCs w:val="22"/>
        </w:rPr>
        <w:t xml:space="preserve">     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Pr="001E7E63">
        <w:rPr>
          <w:rFonts w:asciiTheme="minorHAnsi" w:hAnsiTheme="minorHAnsi"/>
          <w:color w:val="000000"/>
          <w:sz w:val="22"/>
          <w:szCs w:val="22"/>
        </w:rPr>
        <w:t>&lt; 10</w:t>
      </w:r>
      <w:proofErr w:type="gramEnd"/>
      <w:r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 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0A3B59" w:rsidRPr="001E7E63" w:rsidRDefault="000A3B5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Peroxid: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max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 xml:space="preserve">. 10     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 xml:space="preserve">     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Pr="001E7E63">
        <w:rPr>
          <w:rFonts w:asciiTheme="minorHAnsi" w:hAnsiTheme="minorHAnsi"/>
          <w:color w:val="000000"/>
          <w:sz w:val="22"/>
          <w:szCs w:val="22"/>
        </w:rPr>
        <w:t>&lt; 10</w:t>
      </w:r>
      <w:proofErr w:type="gramEnd"/>
      <w:r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 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Ólom: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max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 xml:space="preserve">.   1     </w:t>
      </w:r>
      <w:r w:rsidR="000A3B59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1E7E63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1E7E63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="001E7E63" w:rsidRPr="001E7E63">
        <w:rPr>
          <w:rFonts w:asciiTheme="minorHAnsi" w:hAnsiTheme="minorHAnsi"/>
          <w:color w:val="000000"/>
          <w:sz w:val="22"/>
          <w:szCs w:val="22"/>
        </w:rPr>
        <w:t>1</w:t>
      </w:r>
      <w:proofErr w:type="gramEnd"/>
      <w:r w:rsidR="001E7E63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  </w:t>
      </w:r>
      <w:proofErr w:type="spellStart"/>
      <w:r w:rsidR="001E7E63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1E7E63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eastAsia="Arial" w:hAnsiTheme="minorHAnsi" w:cs="Arial"/>
          <w:color w:val="000000"/>
          <w:sz w:val="22"/>
          <w:szCs w:val="22"/>
        </w:rPr>
        <w:t>Arzén:</w:t>
      </w:r>
      <w:r w:rsidRPr="001E7E63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1E7E63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1E7E63">
        <w:rPr>
          <w:rFonts w:asciiTheme="minorHAnsi" w:eastAsia="Arial" w:hAnsiTheme="minorHAnsi" w:cs="Arial"/>
          <w:color w:val="000000"/>
          <w:sz w:val="22"/>
          <w:szCs w:val="22"/>
        </w:rPr>
        <w:tab/>
      </w:r>
      <w:r w:rsidRPr="001E7E63">
        <w:rPr>
          <w:rFonts w:asciiTheme="minorHAnsi" w:eastAsia="Arial" w:hAnsiTheme="minorHAnsi" w:cs="Arial"/>
          <w:color w:val="000000"/>
          <w:sz w:val="22"/>
          <w:szCs w:val="22"/>
        </w:rPr>
        <w:tab/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max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 xml:space="preserve">.   1     </w:t>
      </w:r>
      <w:r w:rsidR="000A3B59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1E7E63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1E7E63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="001E7E63" w:rsidRPr="001E7E63">
        <w:rPr>
          <w:rFonts w:asciiTheme="minorHAnsi" w:hAnsiTheme="minorHAnsi"/>
          <w:color w:val="000000"/>
          <w:sz w:val="22"/>
          <w:szCs w:val="22"/>
        </w:rPr>
        <w:t>1</w:t>
      </w:r>
      <w:proofErr w:type="gramEnd"/>
      <w:r w:rsidR="001E7E63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  </w:t>
      </w:r>
      <w:proofErr w:type="spellStart"/>
      <w:r w:rsidR="001E7E63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Higany: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max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 xml:space="preserve">.   0,15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1E7E63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1E7E63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="004E513B">
        <w:rPr>
          <w:rFonts w:asciiTheme="minorHAnsi" w:hAnsiTheme="minorHAnsi"/>
          <w:color w:val="000000"/>
          <w:sz w:val="22"/>
          <w:szCs w:val="22"/>
        </w:rPr>
        <w:t>0</w:t>
      </w:r>
      <w:proofErr w:type="gramEnd"/>
      <w:r w:rsidR="004E513B">
        <w:rPr>
          <w:rFonts w:asciiTheme="minorHAnsi" w:hAnsiTheme="minorHAnsi"/>
          <w:color w:val="000000"/>
          <w:sz w:val="22"/>
          <w:szCs w:val="22"/>
        </w:rPr>
        <w:t>,15</w:t>
      </w:r>
      <w:r w:rsidR="001E7E63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1E7E63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Kadmium: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max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 xml:space="preserve">.   0,5  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4E513B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0</w:t>
      </w:r>
      <w:proofErr w:type="gramEnd"/>
      <w:r w:rsidR="004E513B">
        <w:rPr>
          <w:rFonts w:asciiTheme="minorHAnsi" w:hAnsiTheme="minorHAnsi"/>
          <w:color w:val="000000"/>
          <w:sz w:val="22"/>
          <w:szCs w:val="22"/>
        </w:rPr>
        <w:t>,5</w:t>
      </w:r>
      <w:r w:rsidR="004E513B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</w:t>
      </w:r>
      <w:proofErr w:type="spellStart"/>
      <w:r w:rsidR="004E513B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3621A8" w:rsidRPr="001E7E63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Réz: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max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 xml:space="preserve">. 30     </w:t>
      </w:r>
      <w:r w:rsidR="000A3B59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4E513B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30</w:t>
      </w:r>
      <w:proofErr w:type="gramEnd"/>
      <w:r w:rsidR="004E513B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</w:t>
      </w:r>
      <w:proofErr w:type="spellStart"/>
      <w:r w:rsidR="004E513B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Cink: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max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 xml:space="preserve">. 50     </w:t>
      </w:r>
      <w:r w:rsidR="000A3B59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="004E513B" w:rsidRPr="001E7E63">
        <w:rPr>
          <w:rFonts w:asciiTheme="minorHAnsi" w:hAnsiTheme="minorHAnsi"/>
          <w:color w:val="000000"/>
          <w:sz w:val="22"/>
          <w:szCs w:val="22"/>
        </w:rPr>
        <w:t>&lt;</w:t>
      </w:r>
      <w:r w:rsidR="004E513B">
        <w:rPr>
          <w:rFonts w:asciiTheme="minorHAnsi" w:hAnsiTheme="minorHAnsi"/>
          <w:color w:val="000000"/>
          <w:sz w:val="22"/>
          <w:szCs w:val="22"/>
        </w:rPr>
        <w:t xml:space="preserve">    30</w:t>
      </w:r>
      <w:proofErr w:type="gramEnd"/>
      <w:r w:rsidR="004E513B"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="004E513B"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4E513B"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4E513B" w:rsidRPr="001E7E63" w:rsidRDefault="004E513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Króm: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max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. 10     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Pr="001E7E63">
        <w:rPr>
          <w:rFonts w:asciiTheme="minorHAnsi" w:hAnsiTheme="minorHAnsi"/>
          <w:color w:val="000000"/>
          <w:sz w:val="22"/>
          <w:szCs w:val="22"/>
        </w:rPr>
        <w:t>&lt;</w:t>
      </w:r>
      <w:r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Pr="001E7E63">
        <w:rPr>
          <w:rFonts w:asciiTheme="minorHAnsi" w:hAnsiTheme="minorHAnsi"/>
          <w:color w:val="000000"/>
          <w:sz w:val="22"/>
          <w:szCs w:val="22"/>
        </w:rPr>
        <w:t>1</w:t>
      </w:r>
      <w:r>
        <w:rPr>
          <w:rFonts w:asciiTheme="minorHAnsi" w:hAnsiTheme="minorHAnsi"/>
          <w:color w:val="000000"/>
          <w:sz w:val="22"/>
          <w:szCs w:val="22"/>
        </w:rPr>
        <w:t>0</w:t>
      </w:r>
      <w:proofErr w:type="gramEnd"/>
      <w:r>
        <w:rPr>
          <w:rFonts w:asciiTheme="minorHAnsi" w:hAnsiTheme="minorHAnsi"/>
          <w:color w:val="000000"/>
          <w:sz w:val="22"/>
          <w:szCs w:val="22"/>
        </w:rPr>
        <w:t xml:space="preserve">    </w:t>
      </w:r>
      <w:r w:rsidRPr="001E7E63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ppm</w:t>
      </w:r>
      <w:proofErr w:type="spellEnd"/>
    </w:p>
    <w:p w:rsidR="001E7E63" w:rsidRPr="001E7E63" w:rsidRDefault="001E7E6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2"/>
          <w:szCs w:val="22"/>
        </w:rPr>
      </w:pPr>
      <w:r w:rsidRPr="001E7E63">
        <w:rPr>
          <w:rFonts w:asciiTheme="minorHAnsi" w:hAnsiTheme="minorHAnsi"/>
          <w:color w:val="000000"/>
          <w:sz w:val="22"/>
          <w:szCs w:val="22"/>
        </w:rPr>
        <w:t>Idegen anyag:</w:t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gramStart"/>
      <w:r w:rsidRPr="001E7E63">
        <w:rPr>
          <w:rFonts w:asciiTheme="minorHAnsi" w:hAnsiTheme="minorHAnsi"/>
          <w:color w:val="000000"/>
          <w:sz w:val="22"/>
          <w:szCs w:val="22"/>
        </w:rPr>
        <w:t>mentes</w:t>
      </w:r>
      <w:proofErr w:type="gramEnd"/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r w:rsidRPr="001E7E63">
        <w:rPr>
          <w:rFonts w:asciiTheme="minorHAnsi" w:hAnsiTheme="minorHAnsi"/>
          <w:color w:val="000000"/>
          <w:sz w:val="22"/>
          <w:szCs w:val="22"/>
        </w:rPr>
        <w:tab/>
      </w:r>
      <w:proofErr w:type="spellStart"/>
      <w:r w:rsidRPr="001E7E63">
        <w:rPr>
          <w:rFonts w:asciiTheme="minorHAnsi" w:hAnsiTheme="minorHAnsi"/>
          <w:color w:val="000000"/>
          <w:sz w:val="22"/>
          <w:szCs w:val="22"/>
        </w:rPr>
        <w:t>mentes</w:t>
      </w:r>
      <w:proofErr w:type="spellEnd"/>
    </w:p>
    <w:p w:rsidR="003621A8" w:rsidRDefault="004E5107" w:rsidP="001E7E6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Mikrobiológiai tisztaság:</w:t>
      </w: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Össz</w:t>
      </w:r>
      <w:proofErr w:type="spellEnd"/>
      <w:r>
        <w:rPr>
          <w:color w:val="000000"/>
          <w:sz w:val="22"/>
          <w:szCs w:val="22"/>
        </w:rPr>
        <w:t>. aerobic baktérium: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max</w:t>
      </w:r>
      <w:proofErr w:type="spellEnd"/>
      <w:r>
        <w:rPr>
          <w:color w:val="000000"/>
          <w:sz w:val="22"/>
          <w:szCs w:val="22"/>
        </w:rPr>
        <w:t>. 10</w:t>
      </w:r>
      <w:r>
        <w:rPr>
          <w:color w:val="000000"/>
          <w:sz w:val="22"/>
          <w:szCs w:val="22"/>
          <w:vertAlign w:val="superscript"/>
        </w:rPr>
        <w:t xml:space="preserve">3 </w:t>
      </w:r>
      <w:proofErr w:type="spellStart"/>
      <w:r>
        <w:rPr>
          <w:color w:val="000000"/>
          <w:sz w:val="22"/>
          <w:szCs w:val="22"/>
        </w:rPr>
        <w:t>kob</w:t>
      </w:r>
      <w:proofErr w:type="spellEnd"/>
      <w:r>
        <w:rPr>
          <w:color w:val="000000"/>
          <w:sz w:val="22"/>
          <w:szCs w:val="22"/>
        </w:rPr>
        <w:t>/g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&lt; 10</w:t>
      </w:r>
      <w:r>
        <w:rPr>
          <w:color w:val="000000"/>
          <w:sz w:val="22"/>
          <w:szCs w:val="22"/>
          <w:vertAlign w:val="superscript"/>
        </w:rPr>
        <w:t>3</w:t>
      </w:r>
      <w:proofErr w:type="gramEnd"/>
      <w:r>
        <w:rPr>
          <w:color w:val="000000"/>
          <w:sz w:val="22"/>
          <w:szCs w:val="22"/>
          <w:vertAlign w:val="superscript"/>
        </w:rPr>
        <w:t xml:space="preserve"> </w:t>
      </w:r>
      <w:proofErr w:type="spellStart"/>
      <w:r>
        <w:rPr>
          <w:color w:val="000000"/>
          <w:sz w:val="22"/>
          <w:szCs w:val="22"/>
        </w:rPr>
        <w:t>kob</w:t>
      </w:r>
      <w:proofErr w:type="spellEnd"/>
      <w:r>
        <w:rPr>
          <w:color w:val="000000"/>
          <w:sz w:val="22"/>
          <w:szCs w:val="22"/>
        </w:rPr>
        <w:t>/g</w:t>
      </w: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E-coli: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negatív/g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negatív</w:t>
      </w: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Salmonella: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negatív/25g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negatív</w:t>
      </w:r>
    </w:p>
    <w:p w:rsidR="003621A8" w:rsidRDefault="003621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621A8" w:rsidRDefault="004E510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tétel az élelmiszeripari/étkezési követelményeknek megfelel.</w:t>
      </w:r>
    </w:p>
    <w:sectPr w:rsidR="003621A8">
      <w:headerReference w:type="default" r:id="rId10"/>
      <w:footerReference w:type="even" r:id="rId11"/>
      <w:footerReference w:type="default" r:id="rId12"/>
      <w:pgSz w:w="11909" w:h="16834"/>
      <w:pgMar w:top="1685" w:right="1368" w:bottom="1440" w:left="1699" w:header="965" w:footer="96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E71" w:rsidRDefault="00F13E71">
      <w:r>
        <w:separator/>
      </w:r>
    </w:p>
  </w:endnote>
  <w:endnote w:type="continuationSeparator" w:id="0">
    <w:p w:rsidR="00F13E71" w:rsidRDefault="00F1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A8" w:rsidRDefault="004E5107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 w:line="276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:rsidR="003621A8" w:rsidRDefault="003621A8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 w:line="276" w:lineRule="auto"/>
      <w:jc w:val="both"/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A8" w:rsidRDefault="004E5107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600" w:line="276" w:lineRule="auto"/>
      <w:jc w:val="both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Wingdings" w:eastAsia="Wingdings" w:hAnsi="Wingdings" w:cs="Wingdings"/>
        <w:color w:val="000000"/>
        <w:sz w:val="18"/>
        <w:szCs w:val="18"/>
      </w:rPr>
      <w:t>●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 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1E7E63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  <w:r>
      <w:rPr>
        <w:rFonts w:ascii="Times New Roman" w:eastAsia="Times New Roman" w:hAnsi="Times New Roman" w:cs="Times New Roman"/>
        <w:color w:val="000000"/>
        <w:sz w:val="18"/>
        <w:szCs w:val="18"/>
      </w:rPr>
      <w:t>. oldal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E71" w:rsidRDefault="00F13E71">
      <w:r>
        <w:separator/>
      </w:r>
    </w:p>
  </w:footnote>
  <w:footnote w:type="continuationSeparator" w:id="0">
    <w:p w:rsidR="00F13E71" w:rsidRDefault="00F13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1A8" w:rsidRDefault="004E5107">
    <w:pPr>
      <w:keepLines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600" w:line="276" w:lineRule="auto"/>
      <w:jc w:val="both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color w:val="000000"/>
      </w:rPr>
      <w:tab/>
      <w:t>2018. június 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A8"/>
    <w:rsid w:val="00040BB5"/>
    <w:rsid w:val="000A3B59"/>
    <w:rsid w:val="000F074E"/>
    <w:rsid w:val="001E7E63"/>
    <w:rsid w:val="002A5BC8"/>
    <w:rsid w:val="002F1A79"/>
    <w:rsid w:val="003621A8"/>
    <w:rsid w:val="003A6CAC"/>
    <w:rsid w:val="00436B7D"/>
    <w:rsid w:val="004E5107"/>
    <w:rsid w:val="004E513B"/>
    <w:rsid w:val="00521E80"/>
    <w:rsid w:val="00580C9E"/>
    <w:rsid w:val="005F618D"/>
    <w:rsid w:val="006255CB"/>
    <w:rsid w:val="00633CA2"/>
    <w:rsid w:val="006C5D2E"/>
    <w:rsid w:val="007034D5"/>
    <w:rsid w:val="00831AE9"/>
    <w:rsid w:val="00A31CF6"/>
    <w:rsid w:val="00B03F81"/>
    <w:rsid w:val="00B03F9D"/>
    <w:rsid w:val="00B10904"/>
    <w:rsid w:val="00B513DD"/>
    <w:rsid w:val="00B96F0E"/>
    <w:rsid w:val="00DA5884"/>
    <w:rsid w:val="00DC432C"/>
    <w:rsid w:val="00DD4BE1"/>
    <w:rsid w:val="00E227E6"/>
    <w:rsid w:val="00F0116A"/>
    <w:rsid w:val="00F13E71"/>
    <w:rsid w:val="00F5783B"/>
    <w:rsid w:val="00F6131C"/>
    <w:rsid w:val="00F879DF"/>
    <w:rsid w:val="00FE2511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ilchem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zilchem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Szilvássy Katalin</dc:creator>
  <cp:lastModifiedBy>Windows-felhasználó</cp:lastModifiedBy>
  <cp:revision>2</cp:revision>
  <cp:lastPrinted>2018-10-10T19:36:00Z</cp:lastPrinted>
  <dcterms:created xsi:type="dcterms:W3CDTF">2020-02-03T09:32:00Z</dcterms:created>
  <dcterms:modified xsi:type="dcterms:W3CDTF">2020-02-03T09:32:00Z</dcterms:modified>
</cp:coreProperties>
</file>