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9B42" w14:textId="77777777" w:rsidR="00187F1F" w:rsidRPr="00187F1F" w:rsidRDefault="00187F1F" w:rsidP="00187F1F">
      <w:pPr>
        <w:pStyle w:val="lfej"/>
        <w:jc w:val="right"/>
        <w:rPr>
          <w:sz w:val="21"/>
          <w:szCs w:val="21"/>
        </w:rPr>
      </w:pPr>
      <w:bookmarkStart w:id="0" w:name="_GoBack"/>
      <w:bookmarkEnd w:id="0"/>
      <w:r w:rsidRPr="00187F1F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586103A" wp14:editId="732961A6">
            <wp:simplePos x="0" y="0"/>
            <wp:positionH relativeFrom="margin">
              <wp:posOffset>-252095</wp:posOffset>
            </wp:positionH>
            <wp:positionV relativeFrom="margin">
              <wp:posOffset>-223520</wp:posOffset>
            </wp:positionV>
            <wp:extent cx="952500" cy="1123950"/>
            <wp:effectExtent l="19050" t="0" r="0" b="0"/>
            <wp:wrapSquare wrapText="bothSides"/>
            <wp:docPr id="4" name="Kép 0" descr="di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F1F">
        <w:rPr>
          <w:sz w:val="21"/>
          <w:szCs w:val="21"/>
        </w:rPr>
        <w:t>DIÓ896 Kereskedelmi – Termelő és Szolgáltató Korlátolt Felelősségű Társaság</w:t>
      </w:r>
    </w:p>
    <w:p w14:paraId="0586F96A" w14:textId="77777777" w:rsidR="00187F1F" w:rsidRPr="00187F1F" w:rsidRDefault="00187F1F" w:rsidP="00187F1F">
      <w:pPr>
        <w:pStyle w:val="lfej"/>
        <w:jc w:val="right"/>
        <w:rPr>
          <w:sz w:val="21"/>
          <w:szCs w:val="21"/>
        </w:rPr>
      </w:pPr>
      <w:r w:rsidRPr="00187F1F">
        <w:rPr>
          <w:sz w:val="21"/>
          <w:szCs w:val="21"/>
        </w:rPr>
        <w:t>H-6800 Hódmezővásárhely, Makói út 39.</w:t>
      </w:r>
    </w:p>
    <w:p w14:paraId="261B0118" w14:textId="77777777" w:rsidR="00187F1F" w:rsidRPr="00187F1F" w:rsidRDefault="00187F1F" w:rsidP="00187F1F">
      <w:pPr>
        <w:pStyle w:val="lfej"/>
        <w:jc w:val="right"/>
        <w:rPr>
          <w:sz w:val="21"/>
          <w:szCs w:val="21"/>
        </w:rPr>
      </w:pPr>
      <w:r w:rsidRPr="00187F1F">
        <w:rPr>
          <w:sz w:val="21"/>
          <w:szCs w:val="21"/>
        </w:rPr>
        <w:t>Telefon/Fax: +36-62-535-460</w:t>
      </w:r>
    </w:p>
    <w:p w14:paraId="7505C849" w14:textId="77777777" w:rsidR="007A7338" w:rsidRDefault="00187F1F" w:rsidP="00187F1F">
      <w:pPr>
        <w:pStyle w:val="lfej"/>
        <w:jc w:val="right"/>
      </w:pPr>
      <w:r w:rsidRPr="00187F1F">
        <w:rPr>
          <w:sz w:val="21"/>
          <w:szCs w:val="21"/>
        </w:rPr>
        <w:t xml:space="preserve">E-mail: </w:t>
      </w:r>
      <w:hyperlink r:id="rId6" w:history="1">
        <w:r w:rsidRPr="00187F1F">
          <w:rPr>
            <w:rStyle w:val="Hiperhivatkozs"/>
            <w:sz w:val="21"/>
            <w:szCs w:val="21"/>
          </w:rPr>
          <w:t>info@dio896.hu</w:t>
        </w:r>
      </w:hyperlink>
      <w:r w:rsidRPr="00187F1F">
        <w:rPr>
          <w:sz w:val="21"/>
          <w:szCs w:val="21"/>
        </w:rPr>
        <w:t xml:space="preserve"> Web: </w:t>
      </w:r>
      <w:hyperlink r:id="rId7" w:history="1">
        <w:r w:rsidRPr="00187F1F">
          <w:rPr>
            <w:rStyle w:val="Hiperhivatkozs"/>
            <w:sz w:val="21"/>
            <w:szCs w:val="21"/>
          </w:rPr>
          <w:t>www.dio896.hu</w:t>
        </w:r>
      </w:hyperlink>
    </w:p>
    <w:p w14:paraId="79E19F2A" w14:textId="77777777" w:rsidR="00FC5260" w:rsidRDefault="00FC5260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5FA3F7D5" w14:textId="77777777" w:rsidR="00FC5260" w:rsidRDefault="00FC5260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30677DAC" w14:textId="77777777" w:rsidR="00FC5260" w:rsidRPr="00FC5260" w:rsidRDefault="00FC5260" w:rsidP="00FC5260">
      <w:pPr>
        <w:pStyle w:val="lfej"/>
        <w:jc w:val="center"/>
        <w:rPr>
          <w:rFonts w:ascii="Times New Roman" w:hAnsi="Times New Roman"/>
          <w:b/>
          <w:sz w:val="32"/>
          <w:szCs w:val="24"/>
        </w:rPr>
      </w:pPr>
      <w:r w:rsidRPr="00FC5260">
        <w:rPr>
          <w:rFonts w:ascii="Times New Roman" w:hAnsi="Times New Roman"/>
          <w:b/>
          <w:sz w:val="32"/>
          <w:szCs w:val="24"/>
        </w:rPr>
        <w:t>Minőségi bizonyítvány</w:t>
      </w:r>
    </w:p>
    <w:p w14:paraId="0D4CFA6B" w14:textId="77777777" w:rsidR="00FC5260" w:rsidRDefault="00FC5260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5D2F808F" w14:textId="77777777" w:rsidR="004B6A21" w:rsidRDefault="004B6A21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0263D5CE" w14:textId="77777777" w:rsidR="0022339B" w:rsidRDefault="0022339B" w:rsidP="0022339B">
      <w:pPr>
        <w:pStyle w:val="Default"/>
      </w:pPr>
    </w:p>
    <w:p w14:paraId="4B0DE9DF" w14:textId="77777777" w:rsidR="00856B68" w:rsidRDefault="0022339B" w:rsidP="0022339B">
      <w:pPr>
        <w:pStyle w:val="Default"/>
        <w:rPr>
          <w:b/>
          <w:sz w:val="32"/>
        </w:rPr>
      </w:pPr>
      <w:r w:rsidRPr="0022339B">
        <w:t>Termék neve:</w:t>
      </w:r>
      <w:r w:rsidRPr="0022339B">
        <w:tab/>
      </w:r>
      <w:r w:rsidRPr="0022339B">
        <w:tab/>
      </w:r>
      <w:r w:rsidR="00DC733D">
        <w:tab/>
      </w:r>
      <w:r w:rsidRPr="0022339B">
        <w:rPr>
          <w:b/>
          <w:sz w:val="32"/>
        </w:rPr>
        <w:t>PERECETSAV</w:t>
      </w:r>
      <w:r w:rsidR="00856B68">
        <w:rPr>
          <w:b/>
          <w:sz w:val="32"/>
        </w:rPr>
        <w:t xml:space="preserve"> </w:t>
      </w:r>
    </w:p>
    <w:p w14:paraId="6FD1E607" w14:textId="77777777" w:rsidR="00856B68" w:rsidRDefault="00856B68" w:rsidP="0022339B">
      <w:pPr>
        <w:pStyle w:val="Default"/>
      </w:pPr>
    </w:p>
    <w:p w14:paraId="62729F77" w14:textId="77777777" w:rsidR="0022339B" w:rsidRDefault="008E4D8D" w:rsidP="0022339B">
      <w:pPr>
        <w:pStyle w:val="Default"/>
      </w:pPr>
      <w:r>
        <w:t>Származási ország:</w:t>
      </w:r>
      <w:r>
        <w:tab/>
      </w:r>
      <w:r w:rsidR="00DC733D">
        <w:tab/>
      </w:r>
      <w:r>
        <w:t>EU</w:t>
      </w:r>
    </w:p>
    <w:p w14:paraId="625C7B0F" w14:textId="77777777" w:rsidR="008E4D8D" w:rsidRPr="0022339B" w:rsidRDefault="008E4D8D" w:rsidP="0022339B">
      <w:pPr>
        <w:pStyle w:val="Default"/>
      </w:pPr>
    </w:p>
    <w:p w14:paraId="10E9DEB2" w14:textId="415E9A92" w:rsidR="0022339B" w:rsidRDefault="009162A5" w:rsidP="0022339B">
      <w:pPr>
        <w:pStyle w:val="Default"/>
        <w:rPr>
          <w:b/>
          <w:sz w:val="28"/>
          <w:szCs w:val="28"/>
        </w:rPr>
      </w:pPr>
      <w:proofErr w:type="spellStart"/>
      <w:r>
        <w:t>Sarzs</w:t>
      </w:r>
      <w:proofErr w:type="spellEnd"/>
      <w:r w:rsidR="008E4D8D">
        <w:t>:</w:t>
      </w:r>
      <w:r>
        <w:tab/>
      </w:r>
      <w:r>
        <w:tab/>
      </w:r>
      <w:r>
        <w:tab/>
      </w:r>
      <w:r w:rsidR="008E4D8D">
        <w:tab/>
      </w:r>
      <w:r w:rsidR="006C77C8">
        <w:rPr>
          <w:b/>
        </w:rPr>
        <w:t>123</w:t>
      </w:r>
      <w:r w:rsidR="003203BA">
        <w:rPr>
          <w:b/>
        </w:rPr>
        <w:t>1002171</w:t>
      </w:r>
    </w:p>
    <w:p w14:paraId="771109E2" w14:textId="77777777" w:rsidR="006016F5" w:rsidRDefault="006016F5" w:rsidP="0022339B">
      <w:pPr>
        <w:pStyle w:val="Default"/>
      </w:pPr>
    </w:p>
    <w:p w14:paraId="63B51E48" w14:textId="4AC1F4C5" w:rsidR="002D536D" w:rsidRDefault="00F1360E" w:rsidP="0022339B">
      <w:pPr>
        <w:pStyle w:val="Default"/>
      </w:pPr>
      <w:r>
        <w:t>Beérkezés ideje</w:t>
      </w:r>
      <w:r w:rsidR="00AB25AA">
        <w:t>:</w:t>
      </w:r>
      <w:r w:rsidR="00AB25AA">
        <w:tab/>
      </w:r>
      <w:r w:rsidR="00AB25AA">
        <w:tab/>
      </w:r>
      <w:r>
        <w:t>202</w:t>
      </w:r>
      <w:r w:rsidR="00D70F77">
        <w:t>3.</w:t>
      </w:r>
      <w:r w:rsidR="003203BA">
        <w:t>11.10.</w:t>
      </w:r>
    </w:p>
    <w:p w14:paraId="3657A1AC" w14:textId="54884816" w:rsidR="0022339B" w:rsidRPr="0022339B" w:rsidRDefault="002D536D" w:rsidP="0022339B">
      <w:pPr>
        <w:pStyle w:val="Default"/>
      </w:pPr>
      <w:r>
        <w:t>Gyártási idő:</w:t>
      </w:r>
      <w:r>
        <w:tab/>
      </w:r>
      <w:r>
        <w:tab/>
      </w:r>
      <w:r>
        <w:tab/>
      </w:r>
      <w:r w:rsidR="004A4A98">
        <w:t>20</w:t>
      </w:r>
      <w:r>
        <w:t>2</w:t>
      </w:r>
      <w:r w:rsidR="00D70F77">
        <w:t>3.</w:t>
      </w:r>
      <w:r w:rsidR="003203BA">
        <w:t>10.02.</w:t>
      </w:r>
    </w:p>
    <w:p w14:paraId="5AE22471" w14:textId="282E3E3C" w:rsidR="004B6A21" w:rsidRPr="0022339B" w:rsidRDefault="00212D37" w:rsidP="0022339B">
      <w:pPr>
        <w:pStyle w:val="Default"/>
      </w:pPr>
      <w:r>
        <w:t>Szavatossági idő</w:t>
      </w:r>
      <w:r w:rsidR="00AB25AA">
        <w:t>:</w:t>
      </w:r>
      <w:r w:rsidR="00AB25AA">
        <w:tab/>
      </w:r>
      <w:r w:rsidR="00AB25AA">
        <w:tab/>
      </w:r>
      <w:r w:rsidR="006C77C8">
        <w:t>2024.</w:t>
      </w:r>
      <w:r w:rsidR="003203BA">
        <w:t>10.02.</w:t>
      </w:r>
    </w:p>
    <w:p w14:paraId="309CDE8A" w14:textId="77777777" w:rsidR="0022339B" w:rsidRPr="0022339B" w:rsidRDefault="0022339B" w:rsidP="0022339B">
      <w:pPr>
        <w:pStyle w:val="Default"/>
      </w:pPr>
    </w:p>
    <w:p w14:paraId="0D1225A9" w14:textId="199F5DAB" w:rsidR="00FC5260" w:rsidRPr="0022339B" w:rsidRDefault="004B6A21" w:rsidP="00FC5260">
      <w:pPr>
        <w:pStyle w:val="Default"/>
      </w:pPr>
      <w:r w:rsidRPr="0022339B">
        <w:t>Bizonylat száma:</w:t>
      </w:r>
      <w:r w:rsidRPr="0022339B">
        <w:tab/>
      </w:r>
      <w:r w:rsidR="00CC0B89">
        <w:tab/>
      </w:r>
      <w:r w:rsidR="00CF0C93">
        <w:t>202</w:t>
      </w:r>
      <w:r w:rsidR="00D82CE4">
        <w:t>4</w:t>
      </w:r>
    </w:p>
    <w:p w14:paraId="0C3B697D" w14:textId="77777777" w:rsidR="00FC5260" w:rsidRPr="0022339B" w:rsidRDefault="004B6A21" w:rsidP="00FC5260">
      <w:pPr>
        <w:pStyle w:val="Default"/>
      </w:pPr>
      <w:r w:rsidRPr="0022339B">
        <w:t>Mennyiség:</w:t>
      </w:r>
      <w:r w:rsidRPr="0022339B">
        <w:tab/>
      </w:r>
      <w:r w:rsidRPr="0022339B">
        <w:tab/>
      </w:r>
      <w:r w:rsidR="00DC733D">
        <w:tab/>
      </w:r>
      <w:r w:rsidR="00FC5260" w:rsidRPr="0022339B">
        <w:t>kg</w:t>
      </w:r>
    </w:p>
    <w:p w14:paraId="5E4A9083" w14:textId="77777777" w:rsidR="004607FB" w:rsidRPr="0022339B" w:rsidRDefault="004607FB" w:rsidP="004607FB">
      <w:pPr>
        <w:pStyle w:val="Default"/>
      </w:pPr>
    </w:p>
    <w:p w14:paraId="6D96E2F4" w14:textId="77777777" w:rsidR="0022339B" w:rsidRPr="0022339B" w:rsidRDefault="0022339B" w:rsidP="0022339B">
      <w:pPr>
        <w:pStyle w:val="Defaul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1274"/>
        <w:gridCol w:w="1485"/>
        <w:gridCol w:w="2310"/>
        <w:gridCol w:w="2399"/>
      </w:tblGrid>
      <w:tr w:rsidR="00EA44E5" w:rsidRPr="0022339B" w14:paraId="346FF67D" w14:textId="77777777" w:rsidTr="00EA44E5">
        <w:trPr>
          <w:trHeight w:val="367"/>
        </w:trPr>
        <w:tc>
          <w:tcPr>
            <w:tcW w:w="2025" w:type="dxa"/>
            <w:vAlign w:val="center"/>
          </w:tcPr>
          <w:p w14:paraId="508DA406" w14:textId="77777777" w:rsidR="00EA44E5" w:rsidRPr="0022339B" w:rsidRDefault="00EA44E5" w:rsidP="00EA44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Jellemzők</w:t>
            </w:r>
          </w:p>
        </w:tc>
        <w:tc>
          <w:tcPr>
            <w:tcW w:w="0" w:type="auto"/>
            <w:vAlign w:val="center"/>
          </w:tcPr>
          <w:p w14:paraId="64DA5DE8" w14:textId="77777777" w:rsidR="00EA44E5" w:rsidRPr="0022339B" w:rsidRDefault="00EA44E5" w:rsidP="00EA44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Érték</w:t>
            </w:r>
          </w:p>
        </w:tc>
        <w:tc>
          <w:tcPr>
            <w:tcW w:w="0" w:type="auto"/>
          </w:tcPr>
          <w:p w14:paraId="2851846B" w14:textId="77777777" w:rsidR="00EA44E5" w:rsidRDefault="00EA44E5" w:rsidP="00EA44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Egység</w:t>
            </w:r>
          </w:p>
        </w:tc>
        <w:tc>
          <w:tcPr>
            <w:tcW w:w="0" w:type="auto"/>
            <w:vAlign w:val="center"/>
          </w:tcPr>
          <w:p w14:paraId="5A51CF5E" w14:textId="77777777" w:rsidR="00EA44E5" w:rsidRDefault="009162A5" w:rsidP="00EA44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Specifikáció</w:t>
            </w:r>
          </w:p>
        </w:tc>
        <w:tc>
          <w:tcPr>
            <w:tcW w:w="2399" w:type="dxa"/>
          </w:tcPr>
          <w:p w14:paraId="0F8D2277" w14:textId="77777777" w:rsidR="00EA44E5" w:rsidRDefault="00EA44E5" w:rsidP="00EA44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Vizsgálati módszer</w:t>
            </w:r>
          </w:p>
        </w:tc>
      </w:tr>
      <w:tr w:rsidR="00EA44E5" w:rsidRPr="0022339B" w14:paraId="27D4810F" w14:textId="77777777" w:rsidTr="00EA44E5">
        <w:trPr>
          <w:trHeight w:val="162"/>
        </w:trPr>
        <w:tc>
          <w:tcPr>
            <w:tcW w:w="2025" w:type="dxa"/>
            <w:vAlign w:val="center"/>
          </w:tcPr>
          <w:p w14:paraId="464FE949" w14:textId="77777777" w:rsidR="00EA44E5" w:rsidRPr="0022339B" w:rsidRDefault="00EA44E5" w:rsidP="00EA44E5">
            <w:pPr>
              <w:pStyle w:val="Default"/>
              <w:jc w:val="center"/>
            </w:pPr>
            <w:r>
              <w:t>Perecetsav tartalom</w:t>
            </w:r>
          </w:p>
        </w:tc>
        <w:tc>
          <w:tcPr>
            <w:tcW w:w="0" w:type="auto"/>
            <w:vAlign w:val="center"/>
          </w:tcPr>
          <w:p w14:paraId="02B56120" w14:textId="1FA343F4" w:rsidR="00EA44E5" w:rsidRDefault="00D70F77" w:rsidP="00F1360E">
            <w:pPr>
              <w:pStyle w:val="Default"/>
              <w:jc w:val="center"/>
            </w:pPr>
            <w:r>
              <w:t>14,</w:t>
            </w:r>
            <w:r w:rsidR="003203BA">
              <w:t>4</w:t>
            </w:r>
          </w:p>
        </w:tc>
        <w:tc>
          <w:tcPr>
            <w:tcW w:w="0" w:type="auto"/>
            <w:vAlign w:val="center"/>
          </w:tcPr>
          <w:p w14:paraId="035BC6AB" w14:textId="77777777" w:rsidR="00EA44E5" w:rsidRDefault="00EA44E5" w:rsidP="00EA44E5">
            <w:pPr>
              <w:pStyle w:val="Default"/>
              <w:jc w:val="center"/>
            </w:pPr>
            <w:r>
              <w:t>g/100g</w:t>
            </w:r>
          </w:p>
        </w:tc>
        <w:tc>
          <w:tcPr>
            <w:tcW w:w="0" w:type="auto"/>
            <w:vAlign w:val="center"/>
          </w:tcPr>
          <w:p w14:paraId="72E150E2" w14:textId="22F523C4" w:rsidR="00EA44E5" w:rsidRDefault="009162A5" w:rsidP="00EA44E5">
            <w:pPr>
              <w:pStyle w:val="Default"/>
              <w:jc w:val="center"/>
            </w:pPr>
            <w:r>
              <w:t>14,</w:t>
            </w:r>
            <w:r w:rsidR="007311F3">
              <w:t>0</w:t>
            </w:r>
            <w:r>
              <w:t>-</w:t>
            </w:r>
            <w:r w:rsidR="007311F3">
              <w:t>16,0</w:t>
            </w:r>
          </w:p>
        </w:tc>
        <w:tc>
          <w:tcPr>
            <w:tcW w:w="2399" w:type="dxa"/>
            <w:vAlign w:val="center"/>
          </w:tcPr>
          <w:p w14:paraId="48E8D8DD" w14:textId="77777777" w:rsidR="00EA44E5" w:rsidRDefault="00EA44E5" w:rsidP="00EA44E5">
            <w:pPr>
              <w:pStyle w:val="Default"/>
              <w:jc w:val="center"/>
            </w:pPr>
            <w:r>
              <w:t>titrálás</w:t>
            </w:r>
          </w:p>
        </w:tc>
      </w:tr>
      <w:tr w:rsidR="00EA44E5" w:rsidRPr="0022339B" w14:paraId="139D9E48" w14:textId="77777777" w:rsidTr="00EA44E5">
        <w:trPr>
          <w:trHeight w:val="162"/>
        </w:trPr>
        <w:tc>
          <w:tcPr>
            <w:tcW w:w="2025" w:type="dxa"/>
            <w:vAlign w:val="center"/>
          </w:tcPr>
          <w:p w14:paraId="1E67F012" w14:textId="77777777" w:rsidR="00EA44E5" w:rsidRPr="0022339B" w:rsidRDefault="00EA44E5" w:rsidP="00EA44E5">
            <w:pPr>
              <w:pStyle w:val="Default"/>
              <w:jc w:val="center"/>
            </w:pPr>
            <w:r>
              <w:t>hidrogén-peroxid tartalom</w:t>
            </w:r>
          </w:p>
        </w:tc>
        <w:tc>
          <w:tcPr>
            <w:tcW w:w="0" w:type="auto"/>
            <w:vAlign w:val="center"/>
          </w:tcPr>
          <w:p w14:paraId="1471B14B" w14:textId="2A6D6BC9" w:rsidR="00EA44E5" w:rsidRDefault="006C77C8" w:rsidP="00F1360E">
            <w:pPr>
              <w:pStyle w:val="Default"/>
              <w:jc w:val="center"/>
            </w:pPr>
            <w:r>
              <w:t>22,</w:t>
            </w:r>
            <w:r w:rsidR="003203BA">
              <w:t>6</w:t>
            </w:r>
          </w:p>
        </w:tc>
        <w:tc>
          <w:tcPr>
            <w:tcW w:w="0" w:type="auto"/>
            <w:vAlign w:val="center"/>
          </w:tcPr>
          <w:p w14:paraId="68AB3A0C" w14:textId="77777777" w:rsidR="00EA44E5" w:rsidRDefault="00EA44E5" w:rsidP="00EA44E5">
            <w:pPr>
              <w:pStyle w:val="Default"/>
              <w:jc w:val="center"/>
            </w:pPr>
            <w:r>
              <w:t>g/100g</w:t>
            </w:r>
          </w:p>
        </w:tc>
        <w:tc>
          <w:tcPr>
            <w:tcW w:w="0" w:type="auto"/>
            <w:vAlign w:val="center"/>
          </w:tcPr>
          <w:p w14:paraId="0BDEDA38" w14:textId="26F79240" w:rsidR="00EA44E5" w:rsidRDefault="007311F3" w:rsidP="00EA44E5">
            <w:pPr>
              <w:pStyle w:val="Default"/>
              <w:jc w:val="center"/>
            </w:pPr>
            <w:proofErr w:type="spellStart"/>
            <w:r>
              <w:t>max</w:t>
            </w:r>
            <w:proofErr w:type="spellEnd"/>
            <w:r>
              <w:t>. 25,0</w:t>
            </w:r>
          </w:p>
        </w:tc>
        <w:tc>
          <w:tcPr>
            <w:tcW w:w="2399" w:type="dxa"/>
            <w:vAlign w:val="center"/>
          </w:tcPr>
          <w:p w14:paraId="7F66537B" w14:textId="77777777" w:rsidR="00EA44E5" w:rsidRDefault="00EA44E5" w:rsidP="00EA44E5">
            <w:pPr>
              <w:pStyle w:val="Default"/>
              <w:jc w:val="center"/>
            </w:pPr>
            <w:r>
              <w:t>titrálás</w:t>
            </w:r>
          </w:p>
        </w:tc>
      </w:tr>
    </w:tbl>
    <w:p w14:paraId="20CDE8BB" w14:textId="77777777" w:rsidR="004B6A21" w:rsidRDefault="004B6A21" w:rsidP="004607FB">
      <w:pPr>
        <w:pStyle w:val="Default"/>
      </w:pPr>
    </w:p>
    <w:p w14:paraId="166606BB" w14:textId="77777777" w:rsidR="0022339B" w:rsidRDefault="0034643A" w:rsidP="0022339B">
      <w:pPr>
        <w:pStyle w:val="Default"/>
      </w:pPr>
      <w:r w:rsidRPr="0034643A">
        <w:t xml:space="preserve">A termék korlátozott </w:t>
      </w:r>
      <w:proofErr w:type="spellStart"/>
      <w:r w:rsidRPr="0034643A">
        <w:t>robbanóanyag-prekurzornak</w:t>
      </w:r>
      <w:proofErr w:type="spellEnd"/>
      <w:r w:rsidRPr="0034643A">
        <w:t xml:space="preserve"> minősül a 2019/1148/EU rendelet alapján.</w:t>
      </w:r>
    </w:p>
    <w:p w14:paraId="631D01A2" w14:textId="77777777" w:rsidR="004607FB" w:rsidRPr="0022339B" w:rsidRDefault="004607FB" w:rsidP="004607FB">
      <w:pPr>
        <w:pStyle w:val="Default"/>
      </w:pPr>
      <w:r w:rsidRPr="0022339B">
        <w:t>A minőségi bizonylat a gyártó által megadott adatok alapján készült.</w:t>
      </w:r>
    </w:p>
    <w:p w14:paraId="6AD48B8D" w14:textId="77777777" w:rsidR="004B6A21" w:rsidRDefault="004B6A21" w:rsidP="004607FB">
      <w:pPr>
        <w:pStyle w:val="Default"/>
        <w:rPr>
          <w:sz w:val="23"/>
          <w:szCs w:val="23"/>
        </w:rPr>
      </w:pPr>
    </w:p>
    <w:p w14:paraId="76FA890B" w14:textId="77777777" w:rsidR="004607FB" w:rsidRDefault="004607FB" w:rsidP="004607FB">
      <w:pPr>
        <w:pStyle w:val="Default"/>
        <w:rPr>
          <w:sz w:val="23"/>
          <w:szCs w:val="23"/>
        </w:rPr>
      </w:pPr>
    </w:p>
    <w:p w14:paraId="04686FB3" w14:textId="77777777" w:rsidR="004607FB" w:rsidRDefault="004607FB" w:rsidP="004607FB">
      <w:pPr>
        <w:pStyle w:val="Default"/>
      </w:pPr>
    </w:p>
    <w:p w14:paraId="3591CD84" w14:textId="548C2453" w:rsidR="004607FB" w:rsidRPr="00FC5260" w:rsidRDefault="0022339B" w:rsidP="004607FB">
      <w:pPr>
        <w:pStyle w:val="Default"/>
      </w:pPr>
      <w:r>
        <w:rPr>
          <w:sz w:val="23"/>
          <w:szCs w:val="23"/>
        </w:rPr>
        <w:t xml:space="preserve">Hódmezővásárhely, </w:t>
      </w:r>
      <w:r w:rsidR="00F72132">
        <w:rPr>
          <w:sz w:val="23"/>
          <w:szCs w:val="23"/>
        </w:rPr>
        <w:t>202</w:t>
      </w:r>
      <w:r w:rsidR="00D82CE4">
        <w:rPr>
          <w:sz w:val="23"/>
          <w:szCs w:val="23"/>
        </w:rPr>
        <w:t>4</w:t>
      </w:r>
      <w:r w:rsidR="00CC0B89">
        <w:rPr>
          <w:sz w:val="23"/>
          <w:szCs w:val="23"/>
        </w:rPr>
        <w:t>.</w:t>
      </w:r>
    </w:p>
    <w:sectPr w:rsidR="004607FB" w:rsidRPr="00FC5260" w:rsidSect="007A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Extended">
    <w:altName w:val="Century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1F"/>
    <w:rsid w:val="00017549"/>
    <w:rsid w:val="00022072"/>
    <w:rsid w:val="000A4BD3"/>
    <w:rsid w:val="000D10D5"/>
    <w:rsid w:val="000F3CEF"/>
    <w:rsid w:val="001055F4"/>
    <w:rsid w:val="00187F1F"/>
    <w:rsid w:val="001C6B8A"/>
    <w:rsid w:val="00200CDF"/>
    <w:rsid w:val="00212D37"/>
    <w:rsid w:val="0022339B"/>
    <w:rsid w:val="002573EC"/>
    <w:rsid w:val="002D536D"/>
    <w:rsid w:val="003018F2"/>
    <w:rsid w:val="003203BA"/>
    <w:rsid w:val="0034643A"/>
    <w:rsid w:val="003609D5"/>
    <w:rsid w:val="003803F5"/>
    <w:rsid w:val="003B143E"/>
    <w:rsid w:val="00402482"/>
    <w:rsid w:val="004607FB"/>
    <w:rsid w:val="00484CF1"/>
    <w:rsid w:val="004A4A98"/>
    <w:rsid w:val="004B6A21"/>
    <w:rsid w:val="00511D24"/>
    <w:rsid w:val="00572CE0"/>
    <w:rsid w:val="00581B41"/>
    <w:rsid w:val="006016F5"/>
    <w:rsid w:val="006C77C8"/>
    <w:rsid w:val="006E3FBB"/>
    <w:rsid w:val="00714BBC"/>
    <w:rsid w:val="007311F3"/>
    <w:rsid w:val="00742E98"/>
    <w:rsid w:val="007A7338"/>
    <w:rsid w:val="007E7944"/>
    <w:rsid w:val="007F373F"/>
    <w:rsid w:val="00815A99"/>
    <w:rsid w:val="00856B68"/>
    <w:rsid w:val="008E4D8D"/>
    <w:rsid w:val="009162A5"/>
    <w:rsid w:val="00A832B1"/>
    <w:rsid w:val="00AB25AA"/>
    <w:rsid w:val="00AF1795"/>
    <w:rsid w:val="00B72F03"/>
    <w:rsid w:val="00BA6762"/>
    <w:rsid w:val="00BD13E7"/>
    <w:rsid w:val="00CC0B89"/>
    <w:rsid w:val="00CF0C93"/>
    <w:rsid w:val="00D3332E"/>
    <w:rsid w:val="00D70F77"/>
    <w:rsid w:val="00D73177"/>
    <w:rsid w:val="00D82CE4"/>
    <w:rsid w:val="00DA749F"/>
    <w:rsid w:val="00DC733D"/>
    <w:rsid w:val="00DE4F29"/>
    <w:rsid w:val="00E129BD"/>
    <w:rsid w:val="00E52AD8"/>
    <w:rsid w:val="00EA44E5"/>
    <w:rsid w:val="00F1360E"/>
    <w:rsid w:val="00F206A9"/>
    <w:rsid w:val="00F51E06"/>
    <w:rsid w:val="00F72132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3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7F1F"/>
    <w:pPr>
      <w:tabs>
        <w:tab w:val="center" w:pos="4536"/>
        <w:tab w:val="right" w:pos="9072"/>
      </w:tabs>
      <w:spacing w:after="0" w:line="240" w:lineRule="auto"/>
    </w:pPr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87F1F"/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styleId="Hiperhivatkozs">
    <w:name w:val="Hyperlink"/>
    <w:basedOn w:val="Bekezdsalapbettpusa"/>
    <w:rsid w:val="00187F1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F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3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7F1F"/>
    <w:pPr>
      <w:tabs>
        <w:tab w:val="center" w:pos="4536"/>
        <w:tab w:val="right" w:pos="9072"/>
      </w:tabs>
      <w:spacing w:after="0" w:line="240" w:lineRule="auto"/>
    </w:pPr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87F1F"/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styleId="Hiperhivatkozs">
    <w:name w:val="Hyperlink"/>
    <w:basedOn w:val="Bekezdsalapbettpusa"/>
    <w:rsid w:val="00187F1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F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o896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io896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Dió</dc:creator>
  <cp:lastModifiedBy>Floravita1</cp:lastModifiedBy>
  <cp:revision>2</cp:revision>
  <cp:lastPrinted>2020-11-26T14:00:00Z</cp:lastPrinted>
  <dcterms:created xsi:type="dcterms:W3CDTF">2024-02-19T11:55:00Z</dcterms:created>
  <dcterms:modified xsi:type="dcterms:W3CDTF">2024-02-19T11:55:00Z</dcterms:modified>
</cp:coreProperties>
</file>