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F6" w:rsidRPr="00A714F6" w:rsidRDefault="00A714F6" w:rsidP="00A714F6">
      <w:pPr>
        <w:jc w:val="center"/>
        <w:rPr>
          <w:b/>
          <w:u w:val="single"/>
        </w:rPr>
      </w:pPr>
      <w:r w:rsidRPr="00A714F6">
        <w:rPr>
          <w:b/>
          <w:u w:val="single"/>
        </w:rPr>
        <w:t>Hosszú távú beszállítói nyilatkozat preferenciális származó helyzetű termékek esetében</w:t>
      </w:r>
    </w:p>
    <w:p w:rsidR="00A714F6" w:rsidRDefault="00A714F6" w:rsidP="00A714F6"/>
    <w:p w:rsidR="00A714F6" w:rsidRDefault="00A714F6" w:rsidP="00A714F6">
      <w:r>
        <w:t>A beszállítói nyilatkozat alábbiakban megadott szövegét a lábjegyzeteknek megfelelően kell kiállítani. A lábjegyzeteket azonban nem kell lemásolni.</w:t>
      </w:r>
    </w:p>
    <w:p w:rsidR="00A714F6" w:rsidRDefault="00A714F6" w:rsidP="00A714F6"/>
    <w:p w:rsidR="00A714F6" w:rsidRDefault="00A714F6" w:rsidP="00A714F6">
      <w:r>
        <w:t>NYILATKOZAT</w:t>
      </w:r>
    </w:p>
    <w:p w:rsidR="00A714F6" w:rsidRDefault="00A714F6" w:rsidP="00A714F6"/>
    <w:p w:rsidR="00A714F6" w:rsidRDefault="00A714F6" w:rsidP="00A714F6">
      <w:r>
        <w:t>Alulírott kijelentem, hogy a következőkben megnevezett áruk:</w:t>
      </w:r>
    </w:p>
    <w:p w:rsidR="00A714F6" w:rsidRDefault="00A714F6" w:rsidP="00A714F6">
      <w:r>
        <w:tab/>
        <w:t xml:space="preserve"> </w:t>
      </w:r>
      <w:proofErr w:type="spellStart"/>
      <w:r>
        <w:t>Kálcium-klorid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proofErr w:type="gramStart"/>
      <w:r>
        <w:t>clorid</w:t>
      </w:r>
      <w:proofErr w:type="spellEnd"/>
      <w:r>
        <w:t xml:space="preserve">  VTSZ</w:t>
      </w:r>
      <w:proofErr w:type="gramEnd"/>
      <w:r>
        <w:t>: 282720 0000</w:t>
      </w:r>
    </w:p>
    <w:p w:rsidR="00A714F6" w:rsidRDefault="00A714F6" w:rsidP="00A714F6">
      <w:r>
        <w:tab/>
        <w:t xml:space="preserve"> </w:t>
      </w:r>
    </w:p>
    <w:p w:rsidR="00A714F6" w:rsidRDefault="00A714F6" w:rsidP="00A714F6">
      <w:proofErr w:type="gramStart"/>
      <w:r>
        <w:t>amelyet</w:t>
      </w:r>
      <w:bookmarkStart w:id="0" w:name="_GoBack"/>
      <w:bookmarkEnd w:id="0"/>
      <w:proofErr w:type="gramEnd"/>
      <w:r>
        <w:t xml:space="preserve"> rendszeresen szállítok a</w:t>
      </w:r>
      <w:r>
        <w:t xml:space="preserve"> Kecskemét Konzerv Kft </w:t>
      </w:r>
      <w:r w:rsidRPr="00A714F6">
        <w:t>6000 Kecskemét Szolnoki út 35</w:t>
      </w:r>
      <w:r>
        <w:t xml:space="preserve"> </w:t>
      </w:r>
      <w:r>
        <w:t xml:space="preserve">számára, </w:t>
      </w:r>
      <w:r>
        <w:t>az EU</w:t>
      </w:r>
      <w:r>
        <w:t>-ból/</w:t>
      </w:r>
      <w:proofErr w:type="spellStart"/>
      <w:r>
        <w:t>ből</w:t>
      </w:r>
      <w:proofErr w:type="spellEnd"/>
      <w:r>
        <w:t xml:space="preserve"> származnak, és eleget tesznek a</w:t>
      </w:r>
      <w:r>
        <w:t xml:space="preserve">z EU/EFTA/CEFTA  </w:t>
      </w:r>
      <w:proofErr w:type="spellStart"/>
      <w:r>
        <w:t>-val</w:t>
      </w:r>
      <w:proofErr w:type="spellEnd"/>
      <w:r>
        <w:t xml:space="preserve"> való preferenciális kereskedelemben irányadó származási szabályoknak. </w:t>
      </w:r>
    </w:p>
    <w:p w:rsidR="00A714F6" w:rsidRPr="00A714F6" w:rsidRDefault="00A714F6" w:rsidP="00A714F6">
      <w:r>
        <w:t>Nem került sor kumuláció alkalmazására.</w:t>
      </w:r>
    </w:p>
    <w:p w:rsidR="00A714F6" w:rsidRDefault="00A714F6" w:rsidP="00A714F6">
      <w:r>
        <w:t>E nyilatkozat e termékek valamennyi további szállítmányá</w:t>
      </w:r>
      <w:r w:rsidR="003555A6">
        <w:t>ra érvényes, amelyeket 2023. 01. 02.</w:t>
      </w:r>
      <w:r>
        <w:t>-tól</w:t>
      </w:r>
      <w:r w:rsidR="003555A6">
        <w:t xml:space="preserve">, 2023.12. 31 </w:t>
      </w:r>
      <w:proofErr w:type="spellStart"/>
      <w:r w:rsidR="003555A6">
        <w:t>-ig</w:t>
      </w:r>
      <w:proofErr w:type="spellEnd"/>
      <w:r w:rsidR="003555A6">
        <w:t xml:space="preserve"> adnunk </w:t>
      </w:r>
      <w:r>
        <w:t>el.</w:t>
      </w:r>
    </w:p>
    <w:p w:rsidR="00A714F6" w:rsidRDefault="00A714F6" w:rsidP="00A714F6">
      <w:r>
        <w:t>Vállalom, hogy</w:t>
      </w:r>
      <w:r w:rsidR="003555A6">
        <w:t xml:space="preserve"> haladéktalanul tájékoztatom a </w:t>
      </w:r>
      <w:r w:rsidR="003555A6" w:rsidRPr="003555A6">
        <w:t xml:space="preserve">Kecskemét Konzerv Kft </w:t>
      </w:r>
      <w:proofErr w:type="spellStart"/>
      <w:r>
        <w:t>-t</w:t>
      </w:r>
      <w:proofErr w:type="spellEnd"/>
      <w:r>
        <w:t>, ha ez a nyilatkozat többé nem érvényes.</w:t>
      </w:r>
    </w:p>
    <w:p w:rsidR="00A714F6" w:rsidRDefault="00A714F6" w:rsidP="00A714F6">
      <w:r>
        <w:t>Vállalom, hogy a vámhatóságok részére, kérésüknek megfelelően további tanúsító okiratokat szolgáltatok.</w:t>
      </w:r>
    </w:p>
    <w:p w:rsidR="00A714F6" w:rsidRDefault="00A714F6" w:rsidP="00A714F6">
      <w:r>
        <w:tab/>
        <w:t xml:space="preserve"> </w:t>
      </w:r>
    </w:p>
    <w:p w:rsidR="00A714F6" w:rsidRDefault="00A714F6" w:rsidP="00A714F6">
      <w:r>
        <w:tab/>
        <w:t xml:space="preserve"> </w:t>
      </w:r>
      <w:r w:rsidR="003555A6">
        <w:t>Soltvadkert 2023. 06. 20.</w:t>
      </w:r>
    </w:p>
    <w:p w:rsidR="003555A6" w:rsidRDefault="003555A6" w:rsidP="003555A6">
      <w:r>
        <w:t xml:space="preserve">                                                      </w:t>
      </w:r>
      <w:r>
        <w:t xml:space="preserve">Kévés Béla Kft </w:t>
      </w:r>
    </w:p>
    <w:p w:rsidR="003555A6" w:rsidRDefault="003555A6" w:rsidP="003555A6"/>
    <w:p w:rsidR="003555A6" w:rsidRDefault="003555A6" w:rsidP="003555A6">
      <w:r>
        <w:t>6230. Soltvadkert</w:t>
      </w:r>
    </w:p>
    <w:p w:rsidR="003555A6" w:rsidRDefault="003555A6" w:rsidP="003555A6"/>
    <w:p w:rsidR="003555A6" w:rsidRDefault="003555A6" w:rsidP="003555A6">
      <w:r>
        <w:t>Árpád u. 16.</w:t>
      </w:r>
    </w:p>
    <w:p w:rsidR="00A714F6" w:rsidRDefault="00A714F6" w:rsidP="00A714F6">
      <w:r>
        <w:tab/>
        <w:t xml:space="preserve"> </w:t>
      </w:r>
    </w:p>
    <w:p w:rsidR="00017169" w:rsidRDefault="00017169"/>
    <w:sectPr w:rsidR="0001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F6"/>
    <w:rsid w:val="00017169"/>
    <w:rsid w:val="003555A6"/>
    <w:rsid w:val="00A7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cp:lastPrinted>2023-06-20T10:55:00Z</cp:lastPrinted>
  <dcterms:created xsi:type="dcterms:W3CDTF">2023-06-20T10:58:00Z</dcterms:created>
  <dcterms:modified xsi:type="dcterms:W3CDTF">2023-06-20T10:58:00Z</dcterms:modified>
</cp:coreProperties>
</file>